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F2" w:rsidRPr="00914DB1" w:rsidRDefault="00914DB1" w:rsidP="006C14F5">
      <w:pPr>
        <w:spacing w:line="360" w:lineRule="auto"/>
        <w:rPr>
          <w:rFonts w:ascii="Arial" w:hAnsi="Arial" w:cs="Arial"/>
          <w:b/>
          <w:sz w:val="28"/>
          <w:szCs w:val="28"/>
        </w:rPr>
      </w:pPr>
      <w:r w:rsidRPr="00914DB1">
        <w:rPr>
          <w:rFonts w:ascii="Arial" w:hAnsi="Arial" w:cs="Arial"/>
          <w:b/>
          <w:sz w:val="28"/>
          <w:szCs w:val="28"/>
        </w:rPr>
        <w:t>National Disability Services (NDS)</w:t>
      </w:r>
    </w:p>
    <w:p w:rsidR="00914DB1" w:rsidRPr="00914DB1" w:rsidRDefault="00914DB1" w:rsidP="006C14F5">
      <w:pPr>
        <w:spacing w:line="360" w:lineRule="auto"/>
        <w:rPr>
          <w:rFonts w:ascii="Arial" w:hAnsi="Arial" w:cs="Arial"/>
          <w:b/>
          <w:sz w:val="52"/>
          <w:szCs w:val="52"/>
        </w:rPr>
      </w:pPr>
      <w:r w:rsidRPr="00914DB1">
        <w:rPr>
          <w:rFonts w:ascii="Arial" w:hAnsi="Arial" w:cs="Arial"/>
          <w:b/>
          <w:sz w:val="52"/>
          <w:szCs w:val="52"/>
        </w:rPr>
        <w:t>FREE Mentoring for SA Allied Health Practitioners</w:t>
      </w:r>
    </w:p>
    <w:p w:rsidR="00914DB1" w:rsidRPr="00914DB1" w:rsidRDefault="00914DB1" w:rsidP="006C14F5">
      <w:pPr>
        <w:spacing w:line="360" w:lineRule="auto"/>
        <w:rPr>
          <w:rFonts w:ascii="Arial" w:hAnsi="Arial" w:cs="Arial"/>
          <w:b/>
          <w:sz w:val="28"/>
          <w:szCs w:val="28"/>
        </w:rPr>
      </w:pPr>
      <w:r w:rsidRPr="00914DB1">
        <w:rPr>
          <w:rFonts w:ascii="Arial" w:hAnsi="Arial" w:cs="Arial"/>
          <w:b/>
          <w:sz w:val="28"/>
          <w:szCs w:val="28"/>
        </w:rPr>
        <w:t>Call for expressions of interest!</w:t>
      </w:r>
      <w:bookmarkStart w:id="0" w:name="_GoBack"/>
      <w:bookmarkEnd w:id="0"/>
    </w:p>
    <w:p w:rsidR="00914DB1" w:rsidRPr="00914DB1" w:rsidRDefault="00914DB1" w:rsidP="006C14F5">
      <w:pPr>
        <w:spacing w:line="360" w:lineRule="auto"/>
        <w:rPr>
          <w:rFonts w:ascii="Arial" w:hAnsi="Arial" w:cs="Arial"/>
          <w:sz w:val="24"/>
          <w:szCs w:val="24"/>
        </w:rPr>
      </w:pPr>
      <w:r w:rsidRPr="00914DB1">
        <w:rPr>
          <w:rFonts w:ascii="Arial" w:hAnsi="Arial" w:cs="Arial"/>
          <w:sz w:val="24"/>
          <w:szCs w:val="24"/>
        </w:rPr>
        <w:t>Are you inspired to help others shape their allied health career in the disability sector? Ready to impart a little wisdom? Or maybe you are in need of direction and guidance?</w:t>
      </w:r>
    </w:p>
    <w:p w:rsidR="00914DB1" w:rsidRPr="00914DB1" w:rsidRDefault="00914DB1" w:rsidP="006C14F5">
      <w:pPr>
        <w:spacing w:line="360" w:lineRule="auto"/>
        <w:rPr>
          <w:rFonts w:ascii="Arial" w:hAnsi="Arial" w:cs="Arial"/>
          <w:b/>
          <w:sz w:val="28"/>
          <w:szCs w:val="28"/>
        </w:rPr>
      </w:pPr>
      <w:r w:rsidRPr="00914DB1">
        <w:rPr>
          <w:rFonts w:ascii="Arial" w:hAnsi="Arial" w:cs="Arial"/>
          <w:b/>
          <w:sz w:val="28"/>
          <w:szCs w:val="28"/>
        </w:rPr>
        <w:t>Now is your chance to be a mentor or mentee!</w:t>
      </w:r>
    </w:p>
    <w:p w:rsidR="00914DB1" w:rsidRPr="00914DB1" w:rsidRDefault="00914DB1" w:rsidP="006C14F5">
      <w:pPr>
        <w:spacing w:line="360" w:lineRule="auto"/>
        <w:rPr>
          <w:rFonts w:ascii="Arial" w:hAnsi="Arial" w:cs="Arial"/>
          <w:sz w:val="24"/>
          <w:szCs w:val="24"/>
        </w:rPr>
      </w:pPr>
      <w:r w:rsidRPr="00914DB1">
        <w:rPr>
          <w:rFonts w:ascii="Arial" w:hAnsi="Arial" w:cs="Arial"/>
          <w:b/>
          <w:sz w:val="24"/>
          <w:szCs w:val="24"/>
        </w:rPr>
        <w:t>National Disability Services (NDS) has launched a virtual</w:t>
      </w:r>
      <w:r w:rsidRPr="00914DB1">
        <w:rPr>
          <w:rFonts w:ascii="Arial" w:hAnsi="Arial" w:cs="Arial"/>
          <w:sz w:val="24"/>
          <w:szCs w:val="24"/>
        </w:rPr>
        <w:t xml:space="preserve"> mentoring program, designed to help allied health practitioners build their careers in the disability sector. Mentors and mentees are invited to submit expressions of interest form for an October 2019 intake.</w:t>
      </w:r>
    </w:p>
    <w:p w:rsidR="00914DB1" w:rsidRPr="00914DB1" w:rsidRDefault="00914DB1" w:rsidP="006C14F5">
      <w:pPr>
        <w:spacing w:line="360" w:lineRule="auto"/>
        <w:rPr>
          <w:rFonts w:ascii="Arial" w:hAnsi="Arial" w:cs="Arial"/>
          <w:b/>
          <w:sz w:val="28"/>
          <w:szCs w:val="28"/>
        </w:rPr>
      </w:pPr>
      <w:r w:rsidRPr="006C14F5">
        <w:rPr>
          <w:rFonts w:ascii="Arial" w:hAnsi="Arial" w:cs="Arial"/>
          <w:b/>
          <w:sz w:val="28"/>
          <w:szCs w:val="28"/>
        </w:rPr>
        <w:t>EOI’s for mentees, click here</w:t>
      </w:r>
      <w:r w:rsidR="006C14F5">
        <w:rPr>
          <w:rFonts w:ascii="Arial" w:hAnsi="Arial" w:cs="Arial"/>
          <w:b/>
          <w:sz w:val="28"/>
          <w:szCs w:val="28"/>
        </w:rPr>
        <w:t xml:space="preserve"> - </w:t>
      </w:r>
      <w:hyperlink r:id="rId4" w:history="1">
        <w:r w:rsidR="006C14F5" w:rsidRPr="00CE26F8">
          <w:rPr>
            <w:rStyle w:val="Hyperlink"/>
            <w:rFonts w:ascii="Arial" w:hAnsi="Arial" w:cs="Arial"/>
            <w:b/>
            <w:sz w:val="28"/>
            <w:szCs w:val="28"/>
          </w:rPr>
          <w:t>https://survey.au1.qualtrics.com/jfe/form/SV_4HhPBxJTT2MDfZb</w:t>
        </w:r>
      </w:hyperlink>
      <w:r w:rsidR="006C14F5">
        <w:rPr>
          <w:rFonts w:ascii="Arial" w:hAnsi="Arial" w:cs="Arial"/>
          <w:b/>
          <w:sz w:val="28"/>
          <w:szCs w:val="28"/>
        </w:rPr>
        <w:t xml:space="preserve"> </w:t>
      </w:r>
    </w:p>
    <w:p w:rsidR="006C14F5" w:rsidRDefault="00914DB1" w:rsidP="006C14F5">
      <w:pPr>
        <w:spacing w:line="360" w:lineRule="auto"/>
        <w:rPr>
          <w:rFonts w:ascii="Arial" w:hAnsi="Arial" w:cs="Arial"/>
          <w:b/>
          <w:sz w:val="28"/>
          <w:szCs w:val="28"/>
        </w:rPr>
      </w:pPr>
      <w:r w:rsidRPr="006C14F5">
        <w:rPr>
          <w:rFonts w:ascii="Arial" w:hAnsi="Arial" w:cs="Arial"/>
          <w:b/>
          <w:sz w:val="28"/>
          <w:szCs w:val="28"/>
        </w:rPr>
        <w:t>EOI’s for mentors click here</w:t>
      </w:r>
      <w:r w:rsidRPr="00914DB1">
        <w:rPr>
          <w:rFonts w:ascii="Arial" w:hAnsi="Arial" w:cs="Arial"/>
          <w:b/>
          <w:sz w:val="28"/>
          <w:szCs w:val="28"/>
        </w:rPr>
        <w:t xml:space="preserve"> </w:t>
      </w:r>
      <w:r w:rsidR="006C14F5">
        <w:rPr>
          <w:rFonts w:ascii="Arial" w:hAnsi="Arial" w:cs="Arial"/>
          <w:b/>
          <w:sz w:val="28"/>
          <w:szCs w:val="28"/>
        </w:rPr>
        <w:t>-</w:t>
      </w:r>
    </w:p>
    <w:p w:rsidR="00914DB1" w:rsidRDefault="006C14F5" w:rsidP="006C14F5">
      <w:pPr>
        <w:spacing w:line="360" w:lineRule="auto"/>
        <w:rPr>
          <w:rFonts w:ascii="Arial" w:hAnsi="Arial" w:cs="Arial"/>
          <w:b/>
          <w:sz w:val="28"/>
          <w:szCs w:val="28"/>
        </w:rPr>
      </w:pPr>
      <w:hyperlink r:id="rId5" w:history="1">
        <w:r w:rsidRPr="00CE26F8">
          <w:rPr>
            <w:rStyle w:val="Hyperlink"/>
            <w:rFonts w:ascii="Arial" w:hAnsi="Arial" w:cs="Arial"/>
            <w:b/>
            <w:sz w:val="28"/>
            <w:szCs w:val="28"/>
          </w:rPr>
          <w:t>https://survey.au1.qualtrics.com/jfe/form/SV_0GKQa1EEZUpvION</w:t>
        </w:r>
      </w:hyperlink>
      <w:r>
        <w:rPr>
          <w:rFonts w:ascii="Arial" w:hAnsi="Arial" w:cs="Arial"/>
          <w:b/>
          <w:sz w:val="28"/>
          <w:szCs w:val="28"/>
        </w:rPr>
        <w:t xml:space="preserve">  </w:t>
      </w:r>
    </w:p>
    <w:p w:rsidR="006C14F5" w:rsidRPr="00914DB1" w:rsidRDefault="006C14F5" w:rsidP="006C14F5">
      <w:pPr>
        <w:spacing w:line="360" w:lineRule="auto"/>
        <w:rPr>
          <w:rFonts w:ascii="Arial" w:hAnsi="Arial" w:cs="Arial"/>
          <w:b/>
          <w:sz w:val="28"/>
          <w:szCs w:val="28"/>
        </w:rPr>
      </w:pPr>
    </w:p>
    <w:p w:rsidR="00914DB1" w:rsidRPr="00914DB1" w:rsidRDefault="00914DB1" w:rsidP="006C14F5">
      <w:pPr>
        <w:spacing w:line="360" w:lineRule="auto"/>
        <w:rPr>
          <w:rFonts w:ascii="Arial" w:hAnsi="Arial" w:cs="Arial"/>
          <w:sz w:val="24"/>
          <w:szCs w:val="24"/>
        </w:rPr>
      </w:pPr>
      <w:r w:rsidRPr="00914DB1">
        <w:rPr>
          <w:rFonts w:ascii="Arial" w:hAnsi="Arial" w:cs="Arial"/>
          <w:sz w:val="24"/>
          <w:szCs w:val="24"/>
        </w:rPr>
        <w:t>NDS is facilitate the virtual 10-week mentoring program, running from October through to December 2019. Mentors and mentees will define their own schedule of activities, and ongoing contact of 30 minutes once a fortnight will be encouraged. The program will be delivered primarily using virtual channels, however some face-to-face options may be provided. Online training will be provided prior to the start of the program.</w:t>
      </w:r>
    </w:p>
    <w:p w:rsidR="00914DB1" w:rsidRPr="00914DB1" w:rsidRDefault="00914DB1" w:rsidP="006C14F5">
      <w:pPr>
        <w:spacing w:line="360" w:lineRule="auto"/>
        <w:rPr>
          <w:rFonts w:ascii="Arial" w:hAnsi="Arial" w:cs="Arial"/>
          <w:sz w:val="24"/>
          <w:szCs w:val="24"/>
        </w:rPr>
      </w:pPr>
      <w:r w:rsidRPr="00914DB1">
        <w:rPr>
          <w:rFonts w:ascii="Arial" w:hAnsi="Arial" w:cs="Arial"/>
          <w:sz w:val="24"/>
          <w:szCs w:val="24"/>
        </w:rPr>
        <w:t xml:space="preserve">Mentors are requested on a voluntary basis to support allied health practitioners who are ready to move to the next level in their career or simply feel more confident undertaking their current role. This opportunity provides mentors with the ability to </w:t>
      </w:r>
      <w:r w:rsidRPr="00914DB1">
        <w:rPr>
          <w:rFonts w:ascii="Arial" w:hAnsi="Arial" w:cs="Arial"/>
          <w:sz w:val="24"/>
          <w:szCs w:val="24"/>
        </w:rPr>
        <w:lastRenderedPageBreak/>
        <w:t>reflect on their own experiences and share their learnings. Individuals with at least five years’ experience in the disability sector are encouraged to apply.</w:t>
      </w:r>
    </w:p>
    <w:p w:rsidR="00914DB1" w:rsidRPr="00914DB1" w:rsidRDefault="00914DB1" w:rsidP="006C14F5">
      <w:pPr>
        <w:spacing w:line="360" w:lineRule="auto"/>
        <w:rPr>
          <w:rFonts w:ascii="Arial" w:hAnsi="Arial" w:cs="Arial"/>
          <w:sz w:val="24"/>
          <w:szCs w:val="24"/>
        </w:rPr>
      </w:pPr>
      <w:r w:rsidRPr="00914DB1">
        <w:rPr>
          <w:rFonts w:ascii="Arial" w:hAnsi="Arial" w:cs="Arial"/>
          <w:sz w:val="24"/>
          <w:szCs w:val="24"/>
        </w:rPr>
        <w:t>Allied health practitioners who are already working in the disability sector (or thinking of doing so) are able to be mentored free of charge for the 10-week intake. This is a chance to connect with and learn from experienced practitioners or leaders. Mentees will be linked with mentors who have similar learning goals and experience to support the mentee with their current position or future career goals.</w:t>
      </w:r>
    </w:p>
    <w:p w:rsidR="00914DB1" w:rsidRPr="00914DB1" w:rsidRDefault="00914DB1" w:rsidP="006C14F5">
      <w:pPr>
        <w:spacing w:line="360" w:lineRule="auto"/>
        <w:rPr>
          <w:rFonts w:ascii="Arial" w:hAnsi="Arial" w:cs="Arial"/>
          <w:sz w:val="24"/>
          <w:szCs w:val="24"/>
        </w:rPr>
      </w:pPr>
      <w:r w:rsidRPr="00914DB1">
        <w:rPr>
          <w:rFonts w:ascii="Arial" w:hAnsi="Arial" w:cs="Arial"/>
          <w:b/>
          <w:sz w:val="24"/>
          <w:szCs w:val="24"/>
        </w:rPr>
        <w:t>Express interest in joining the program today! EOI’s close Friday, 27 September 2019</w:t>
      </w:r>
      <w:r w:rsidRPr="00914DB1">
        <w:rPr>
          <w:rFonts w:ascii="Arial" w:hAnsi="Arial" w:cs="Arial"/>
          <w:sz w:val="24"/>
          <w:szCs w:val="24"/>
        </w:rPr>
        <w:t>. Not sure? Don’t worry, you do not need to commit to the program until you have undertaken an induction session.</w:t>
      </w:r>
    </w:p>
    <w:p w:rsidR="006C14F5" w:rsidRDefault="00914DB1" w:rsidP="006C14F5">
      <w:pPr>
        <w:spacing w:line="360" w:lineRule="auto"/>
        <w:rPr>
          <w:rFonts w:ascii="Arial" w:hAnsi="Arial" w:cs="Arial"/>
          <w:b/>
          <w:sz w:val="28"/>
          <w:szCs w:val="28"/>
        </w:rPr>
      </w:pPr>
      <w:r w:rsidRPr="006C14F5">
        <w:rPr>
          <w:rFonts w:ascii="Arial" w:hAnsi="Arial" w:cs="Arial"/>
          <w:b/>
          <w:sz w:val="28"/>
          <w:szCs w:val="28"/>
        </w:rPr>
        <w:t>EOI’s for Mentees can be submitted by clicking here</w:t>
      </w:r>
      <w:r w:rsidRPr="00914DB1">
        <w:rPr>
          <w:rFonts w:ascii="Arial" w:hAnsi="Arial" w:cs="Arial"/>
          <w:b/>
          <w:sz w:val="28"/>
          <w:szCs w:val="28"/>
        </w:rPr>
        <w:t xml:space="preserve"> </w:t>
      </w:r>
      <w:r w:rsidR="006C14F5">
        <w:rPr>
          <w:rFonts w:ascii="Arial" w:hAnsi="Arial" w:cs="Arial"/>
          <w:b/>
          <w:sz w:val="28"/>
          <w:szCs w:val="28"/>
        </w:rPr>
        <w:t>–</w:t>
      </w:r>
    </w:p>
    <w:p w:rsidR="006C14F5" w:rsidRPr="00914DB1" w:rsidRDefault="006C14F5" w:rsidP="006C14F5">
      <w:pPr>
        <w:spacing w:line="360" w:lineRule="auto"/>
        <w:rPr>
          <w:rFonts w:ascii="Arial" w:hAnsi="Arial" w:cs="Arial"/>
          <w:b/>
          <w:sz w:val="28"/>
          <w:szCs w:val="28"/>
        </w:rPr>
      </w:pPr>
      <w:hyperlink r:id="rId6" w:history="1">
        <w:r w:rsidRPr="00CE26F8">
          <w:rPr>
            <w:rStyle w:val="Hyperlink"/>
            <w:rFonts w:ascii="Arial" w:hAnsi="Arial" w:cs="Arial"/>
            <w:b/>
            <w:sz w:val="28"/>
            <w:szCs w:val="28"/>
          </w:rPr>
          <w:t>https://survey.au1.qualtrics.com/jfe/form/SV_4HhPBxJTT2MDfZb</w:t>
        </w:r>
      </w:hyperlink>
    </w:p>
    <w:p w:rsidR="00914DB1" w:rsidRDefault="00914DB1" w:rsidP="006C14F5">
      <w:pPr>
        <w:spacing w:line="360" w:lineRule="auto"/>
        <w:rPr>
          <w:rFonts w:ascii="Arial" w:hAnsi="Arial" w:cs="Arial"/>
          <w:b/>
          <w:sz w:val="28"/>
          <w:szCs w:val="28"/>
        </w:rPr>
      </w:pPr>
      <w:r w:rsidRPr="006C14F5">
        <w:rPr>
          <w:rFonts w:ascii="Arial" w:hAnsi="Arial" w:cs="Arial"/>
          <w:b/>
          <w:sz w:val="28"/>
          <w:szCs w:val="28"/>
        </w:rPr>
        <w:t>EOI’s for Mentors can be submitted by clicking here</w:t>
      </w:r>
      <w:r w:rsidRPr="00914DB1">
        <w:rPr>
          <w:rFonts w:ascii="Arial" w:hAnsi="Arial" w:cs="Arial"/>
          <w:b/>
          <w:sz w:val="28"/>
          <w:szCs w:val="28"/>
        </w:rPr>
        <w:t xml:space="preserve"> </w:t>
      </w:r>
      <w:r w:rsidR="006C14F5">
        <w:rPr>
          <w:rFonts w:ascii="Arial" w:hAnsi="Arial" w:cs="Arial"/>
          <w:b/>
          <w:sz w:val="28"/>
          <w:szCs w:val="28"/>
        </w:rPr>
        <w:t>–</w:t>
      </w:r>
    </w:p>
    <w:p w:rsidR="006C14F5" w:rsidRDefault="006C14F5" w:rsidP="006C14F5">
      <w:pPr>
        <w:spacing w:line="360" w:lineRule="auto"/>
        <w:rPr>
          <w:rFonts w:ascii="Arial" w:hAnsi="Arial" w:cs="Arial"/>
          <w:b/>
          <w:sz w:val="28"/>
          <w:szCs w:val="28"/>
        </w:rPr>
      </w:pPr>
      <w:hyperlink r:id="rId7" w:history="1">
        <w:r w:rsidRPr="00CE26F8">
          <w:rPr>
            <w:rStyle w:val="Hyperlink"/>
            <w:rFonts w:ascii="Arial" w:hAnsi="Arial" w:cs="Arial"/>
            <w:b/>
            <w:sz w:val="28"/>
            <w:szCs w:val="28"/>
          </w:rPr>
          <w:t>https://survey.au1.qualtrics.com/jfe/form/SV_0GKQa1EEZUpvION</w:t>
        </w:r>
      </w:hyperlink>
      <w:r>
        <w:rPr>
          <w:rFonts w:ascii="Arial" w:hAnsi="Arial" w:cs="Arial"/>
          <w:b/>
          <w:sz w:val="28"/>
          <w:szCs w:val="28"/>
        </w:rPr>
        <w:t xml:space="preserve">  </w:t>
      </w:r>
    </w:p>
    <w:p w:rsidR="006C14F5" w:rsidRPr="00914DB1" w:rsidRDefault="006C14F5" w:rsidP="00914DB1">
      <w:pPr>
        <w:rPr>
          <w:rFonts w:ascii="Arial" w:hAnsi="Arial" w:cs="Arial"/>
          <w:b/>
          <w:sz w:val="28"/>
          <w:szCs w:val="28"/>
        </w:rPr>
      </w:pPr>
    </w:p>
    <w:sectPr w:rsidR="006C14F5" w:rsidRPr="00914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B1"/>
    <w:rsid w:val="000E1EF2"/>
    <w:rsid w:val="006C14F5"/>
    <w:rsid w:val="00914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3ED6"/>
  <w15:chartTrackingRefBased/>
  <w15:docId w15:val="{4F88B2FF-237C-4549-BB22-E35399B5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D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rvey.au1.qualtrics.com/jfe/form/SV_0GKQa1EEZUpv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rvey.au1.qualtrics.com/jfe/form/SV_4HhPBxJTT2MDfZb" TargetMode="External"/><Relationship Id="rId5" Type="http://schemas.openxmlformats.org/officeDocument/2006/relationships/hyperlink" Target="https://survey.au1.qualtrics.com/jfe/form/SV_0GKQa1EEZUpvION" TargetMode="External"/><Relationship Id="rId4" Type="http://schemas.openxmlformats.org/officeDocument/2006/relationships/hyperlink" Target="https://survey.au1.qualtrics.com/jfe/form/SV_4HhPBxJTT2MDfZ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E9B33C7A.dotm</Template>
  <TotalTime>14</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Jukic</dc:creator>
  <cp:keywords/>
  <dc:description/>
  <cp:lastModifiedBy>Jessica Jukic</cp:lastModifiedBy>
  <cp:revision>2</cp:revision>
  <dcterms:created xsi:type="dcterms:W3CDTF">2019-09-18T05:47:00Z</dcterms:created>
  <dcterms:modified xsi:type="dcterms:W3CDTF">2019-09-18T06:04:00Z</dcterms:modified>
</cp:coreProperties>
</file>